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0A" w:rsidRDefault="00C6300A">
      <w:pPr>
        <w:rPr>
          <w:rFonts w:ascii="Playbill" w:hAnsi="Playbill"/>
          <w:sz w:val="96"/>
          <w:szCs w:val="96"/>
        </w:rPr>
      </w:pPr>
      <w:r w:rsidRPr="00C6300A">
        <w:rPr>
          <w:rFonts w:ascii="Playbill" w:hAnsi="Playbill"/>
          <w:sz w:val="96"/>
          <w:szCs w:val="96"/>
        </w:rPr>
        <w:t>ADVENTURES OF HUCKLEBERRY FINN</w:t>
      </w:r>
    </w:p>
    <w:p w:rsidR="00C6300A" w:rsidRDefault="00C6300A">
      <w:pPr>
        <w:rPr>
          <w:rFonts w:ascii="Adobe Fan Heiti Std B" w:eastAsia="Adobe Fan Heiti Std B" w:hAnsi="Adobe Fan Heiti Std B"/>
          <w:sz w:val="28"/>
          <w:szCs w:val="28"/>
        </w:rPr>
      </w:pPr>
      <w:r>
        <w:rPr>
          <w:rFonts w:ascii="Adobe Fan Heiti Std B" w:eastAsia="Adobe Fan Heiti Std B" w:hAnsi="Adobe Fan Heiti Std B"/>
          <w:sz w:val="28"/>
          <w:szCs w:val="28"/>
        </w:rPr>
        <w:t>FINAL ASSESSMENT</w:t>
      </w:r>
    </w:p>
    <w:p w:rsidR="004D6D33" w:rsidRPr="00C6300A" w:rsidRDefault="00C6300A">
      <w:pPr>
        <w:rPr>
          <w:rFonts w:ascii="Adobe Garamond Pro Bold" w:eastAsia="Adobe Fan Heiti Std B" w:hAnsi="Adobe Garamond Pro Bold"/>
          <w:sz w:val="28"/>
          <w:szCs w:val="28"/>
        </w:rPr>
      </w:pPr>
      <w:r w:rsidRPr="00C6300A">
        <w:rPr>
          <w:rFonts w:ascii="Adobe Garamond Pro Bold" w:eastAsia="Adobe Fan Heiti Std B" w:hAnsi="Adobe Garamond Pro Bold"/>
          <w:sz w:val="28"/>
          <w:szCs w:val="28"/>
        </w:rPr>
        <w:t>Mark Twain</w:t>
      </w:r>
      <w:r>
        <w:rPr>
          <w:rFonts w:ascii="Adobe Garamond Pro Bold" w:eastAsia="Adobe Fan Heiti Std B" w:hAnsi="Adobe Garamond Pro Bold"/>
          <w:sz w:val="28"/>
          <w:szCs w:val="28"/>
        </w:rPr>
        <w:t xml:space="preserve">’s </w:t>
      </w:r>
      <w:r w:rsidR="008D3FDE">
        <w:rPr>
          <w:rFonts w:ascii="Adobe Garamond Pro Bold" w:eastAsia="Adobe Fan Heiti Std B" w:hAnsi="Adobe Garamond Pro Bold"/>
          <w:i/>
          <w:sz w:val="28"/>
          <w:szCs w:val="28"/>
        </w:rPr>
        <w:t>Adventures of Huckleberry Finn</w:t>
      </w:r>
      <w:r>
        <w:rPr>
          <w:rFonts w:ascii="Adobe Garamond Pro Bold" w:eastAsia="Adobe Fan Heiti Std B" w:hAnsi="Adobe Garamond Pro Bold"/>
          <w:sz w:val="28"/>
          <w:szCs w:val="28"/>
        </w:rPr>
        <w:t xml:space="preserve"> has been the center of controversy, for various reasons, since its publication in 1885. Among the most recent of those controversies is Twain’</w:t>
      </w:r>
      <w:r w:rsidR="004D6D33">
        <w:rPr>
          <w:rFonts w:ascii="Adobe Garamond Pro Bold" w:eastAsia="Adobe Fan Heiti Std B" w:hAnsi="Adobe Garamond Pro Bold"/>
          <w:sz w:val="28"/>
          <w:szCs w:val="28"/>
        </w:rPr>
        <w:t xml:space="preserve">s use of racially offensive language in the novel, and whether the book is rightfully considered a ‘classic’ of American Literature. </w:t>
      </w:r>
    </w:p>
    <w:p w:rsidR="00C6300A" w:rsidRPr="00C6300A" w:rsidRDefault="00C6300A">
      <w:pPr>
        <w:rPr>
          <w:rFonts w:ascii="Adobe Garamond Pro Bold" w:eastAsia="Adobe Fan Heiti Std B" w:hAnsi="Adobe Garamond Pro Bold"/>
          <w:sz w:val="28"/>
          <w:szCs w:val="28"/>
        </w:rPr>
      </w:pPr>
      <w:r w:rsidRPr="00C6300A">
        <w:rPr>
          <w:rFonts w:ascii="Adobe Garamond Pro Bold" w:eastAsia="Adobe Fan Heiti Std B" w:hAnsi="Adobe Garamond Pro Bold"/>
          <w:sz w:val="28"/>
          <w:szCs w:val="28"/>
        </w:rPr>
        <w:t>Using your Six Ci</w:t>
      </w:r>
      <w:r w:rsidR="008D3FDE">
        <w:rPr>
          <w:rFonts w:ascii="Adobe Garamond Pro Bold" w:eastAsia="Adobe Fan Heiti Std B" w:hAnsi="Adobe Garamond Pro Bold"/>
          <w:sz w:val="28"/>
          <w:szCs w:val="28"/>
        </w:rPr>
        <w:t xml:space="preserve">ceronian Elements of Argument, defend, challenge, or qualify </w:t>
      </w:r>
      <w:bookmarkStart w:id="0" w:name="_GoBack"/>
      <w:bookmarkEnd w:id="0"/>
      <w:r w:rsidRPr="00C6300A">
        <w:rPr>
          <w:rFonts w:ascii="Adobe Garamond Pro Bold" w:eastAsia="Adobe Fan Heiti Std B" w:hAnsi="Adobe Garamond Pro Bold"/>
          <w:sz w:val="28"/>
          <w:szCs w:val="28"/>
        </w:rPr>
        <w:t xml:space="preserve">the practice of teaching </w:t>
      </w:r>
      <w:r w:rsidRPr="00C6300A">
        <w:rPr>
          <w:rFonts w:ascii="Adobe Garamond Pro Bold" w:eastAsia="Adobe Fan Heiti Std B" w:hAnsi="Adobe Garamond Pro Bold"/>
          <w:i/>
          <w:sz w:val="28"/>
          <w:szCs w:val="28"/>
        </w:rPr>
        <w:t xml:space="preserve">Adventures of Huckleberry </w:t>
      </w:r>
      <w:proofErr w:type="gramStart"/>
      <w:r w:rsidRPr="00C6300A">
        <w:rPr>
          <w:rFonts w:ascii="Adobe Garamond Pro Bold" w:eastAsia="Adobe Fan Heiti Std B" w:hAnsi="Adobe Garamond Pro Bold"/>
          <w:i/>
          <w:sz w:val="28"/>
          <w:szCs w:val="28"/>
        </w:rPr>
        <w:t>Finn</w:t>
      </w:r>
      <w:r w:rsidRPr="00C6300A">
        <w:rPr>
          <w:rFonts w:ascii="Adobe Garamond Pro Bold" w:hAnsi="Adobe Garamond Pro Bold"/>
        </w:rPr>
        <w:t xml:space="preserve">  </w:t>
      </w:r>
      <w:r w:rsidRPr="00C6300A">
        <w:rPr>
          <w:rFonts w:ascii="Adobe Garamond Pro Bold" w:eastAsia="Adobe Fan Heiti Std B" w:hAnsi="Adobe Garamond Pro Bold"/>
          <w:sz w:val="28"/>
          <w:szCs w:val="28"/>
        </w:rPr>
        <w:t>in</w:t>
      </w:r>
      <w:proofErr w:type="gramEnd"/>
      <w:r w:rsidRPr="00C6300A">
        <w:rPr>
          <w:rFonts w:ascii="Adobe Garamond Pro Bold" w:eastAsia="Adobe Fan Heiti Std B" w:hAnsi="Adobe Garamond Pro Bold"/>
          <w:sz w:val="28"/>
          <w:szCs w:val="28"/>
        </w:rPr>
        <w:t xml:space="preserve"> public schools.  </w:t>
      </w:r>
    </w:p>
    <w:p w:rsidR="00C6300A" w:rsidRPr="00C6300A" w:rsidRDefault="00C6300A">
      <w:pPr>
        <w:rPr>
          <w:rFonts w:ascii="Adobe Garamond Pro Bold" w:eastAsia="Adobe Fan Heiti Std B" w:hAnsi="Adobe Garamond Pro Bold"/>
          <w:b/>
          <w:sz w:val="28"/>
          <w:szCs w:val="28"/>
        </w:rPr>
      </w:pPr>
      <w:r w:rsidRPr="00C6300A">
        <w:rPr>
          <w:rFonts w:ascii="Adobe Garamond Pro Bold" w:eastAsia="Adobe Fan Heiti Std B" w:hAnsi="Adobe Garamond Pro Bold"/>
          <w:sz w:val="28"/>
          <w:szCs w:val="28"/>
        </w:rPr>
        <w:t xml:space="preserve">Use references from the novel, the documentary film </w:t>
      </w:r>
      <w:r w:rsidRPr="00C6300A">
        <w:rPr>
          <w:rFonts w:ascii="Adobe Garamond Pro Bold" w:eastAsia="Adobe Fan Heiti Std B" w:hAnsi="Adobe Garamond Pro Bold"/>
          <w:b/>
          <w:i/>
          <w:sz w:val="28"/>
          <w:szCs w:val="28"/>
        </w:rPr>
        <w:t>Born for Trouble</w:t>
      </w:r>
      <w:r w:rsidRPr="00C6300A">
        <w:rPr>
          <w:rFonts w:ascii="Adobe Garamond Pro Bold" w:eastAsia="Adobe Fan Heiti Std B" w:hAnsi="Adobe Garamond Pro Bold"/>
          <w:b/>
          <w:sz w:val="28"/>
          <w:szCs w:val="28"/>
        </w:rPr>
        <w:t>, and your own experiences with the text to support your position.  You should include at least FIVE references</w:t>
      </w:r>
      <w:r w:rsidR="001961FE">
        <w:rPr>
          <w:rFonts w:ascii="Adobe Garamond Pro Bold" w:eastAsia="Adobe Fan Heiti Std B" w:hAnsi="Adobe Garamond Pro Bold"/>
          <w:b/>
          <w:sz w:val="28"/>
          <w:szCs w:val="28"/>
        </w:rPr>
        <w:t>/citations</w:t>
      </w:r>
      <w:r w:rsidRPr="00C6300A">
        <w:rPr>
          <w:rFonts w:ascii="Adobe Garamond Pro Bold" w:eastAsia="Adobe Fan Heiti Std B" w:hAnsi="Adobe Garamond Pro Bold"/>
          <w:b/>
          <w:sz w:val="28"/>
          <w:szCs w:val="28"/>
        </w:rPr>
        <w:t xml:space="preserve"> from the novel itself, in order to demonstrate your understanding of the text and therefore the validity of your opinion. </w:t>
      </w:r>
    </w:p>
    <w:p w:rsidR="00C6300A" w:rsidRPr="00C6300A" w:rsidRDefault="00C6300A">
      <w:pPr>
        <w:rPr>
          <w:rFonts w:ascii="Playbill" w:hAnsi="Playbill"/>
          <w:sz w:val="52"/>
          <w:szCs w:val="52"/>
        </w:rPr>
      </w:pPr>
    </w:p>
    <w:p w:rsidR="00C6300A" w:rsidRPr="00C6300A" w:rsidRDefault="00C6300A">
      <w:pPr>
        <w:rPr>
          <w:rFonts w:ascii="Playbill" w:hAnsi="Playbill"/>
          <w:sz w:val="52"/>
          <w:szCs w:val="52"/>
        </w:rPr>
      </w:pPr>
    </w:p>
    <w:sectPr w:rsidR="00C6300A" w:rsidRPr="00C6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A"/>
    <w:rsid w:val="001961FE"/>
    <w:rsid w:val="004D6D33"/>
    <w:rsid w:val="00803B90"/>
    <w:rsid w:val="008D3FDE"/>
    <w:rsid w:val="00C6300A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B7F9"/>
  <w15:chartTrackingRefBased/>
  <w15:docId w15:val="{0E332EEA-1CEE-4B7E-A67F-7251C8DE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2</cp:revision>
  <dcterms:created xsi:type="dcterms:W3CDTF">2015-11-19T14:41:00Z</dcterms:created>
  <dcterms:modified xsi:type="dcterms:W3CDTF">2018-11-12T16:10:00Z</dcterms:modified>
</cp:coreProperties>
</file>